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AD" w:rsidRDefault="004179AD" w:rsidP="006D0468">
      <w:pPr>
        <w:jc w:val="center"/>
      </w:pPr>
      <w:r>
        <w:rPr>
          <w:b/>
          <w:sz w:val="20"/>
          <w:szCs w:val="20"/>
        </w:rPr>
        <w:t>РОССИЙСКАЯ ФЕДЕРАЦИЯ ГОРОДСКОЙ ОКРУГ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«ГОРОД КЛИНЦЫ БРЯНСКОЙ ОБЛАСТИ»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 –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ДЕТСКИЙ САД № 20 «ТЕРЕМОК» Г.КЛИНЦЫ БРЯНСКОЙ ОБЛАСТИ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ИНН 3203005271 КПП 324101001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ОГРН 1023201343252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sz w:val="20"/>
          <w:szCs w:val="20"/>
        </w:rPr>
        <w:t xml:space="preserve">243140 Брянская область,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Клинцы, ул. Гагарина, д.92.</w:t>
      </w:r>
    </w:p>
    <w:p w:rsidR="004179AD" w:rsidRDefault="004179AD" w:rsidP="008660A2">
      <w:pPr>
        <w:pBdr>
          <w:bottom w:val="single" w:sz="12" w:space="1" w:color="auto"/>
        </w:pBdr>
        <w:tabs>
          <w:tab w:val="center" w:pos="2264"/>
          <w:tab w:val="right" w:pos="452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(848336) 4-02-55, </w:t>
      </w:r>
      <w:r>
        <w:rPr>
          <w:sz w:val="20"/>
          <w:szCs w:val="20"/>
          <w:lang w:val="en-US"/>
        </w:rPr>
        <w:t>email</w:t>
      </w:r>
      <w:r>
        <w:rPr>
          <w:sz w:val="20"/>
          <w:szCs w:val="20"/>
        </w:rPr>
        <w:t>:</w:t>
      </w:r>
      <w:proofErr w:type="spellStart"/>
      <w:r>
        <w:rPr>
          <w:sz w:val="20"/>
          <w:szCs w:val="20"/>
          <w:lang w:val="en-US"/>
        </w:rPr>
        <w:t>kldou</w:t>
      </w:r>
      <w:proofErr w:type="spellEnd"/>
      <w:r>
        <w:rPr>
          <w:sz w:val="20"/>
          <w:szCs w:val="20"/>
        </w:rPr>
        <w:t>20@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4179AD" w:rsidRDefault="004179AD" w:rsidP="008660A2">
      <w:pPr>
        <w:pStyle w:val="ListParagraph1"/>
        <w:spacing w:line="240" w:lineRule="auto"/>
        <w:ind w:left="0"/>
        <w:jc w:val="center"/>
        <w:rPr>
          <w:sz w:val="28"/>
          <w:szCs w:val="28"/>
        </w:rPr>
      </w:pPr>
    </w:p>
    <w:p w:rsidR="004179AD" w:rsidRPr="006861B0" w:rsidRDefault="004179AD" w:rsidP="008660A2">
      <w:pPr>
        <w:pStyle w:val="ListParagraph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6861B0">
        <w:rPr>
          <w:b/>
          <w:bCs/>
          <w:sz w:val="28"/>
          <w:szCs w:val="28"/>
        </w:rPr>
        <w:t>Публичный отчёт</w:t>
      </w:r>
    </w:p>
    <w:p w:rsidR="004179AD" w:rsidRDefault="004179AD" w:rsidP="002031D9">
      <w:pPr>
        <w:pStyle w:val="ListParagraph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</w:t>
      </w:r>
      <w:r w:rsidRPr="006861B0">
        <w:rPr>
          <w:sz w:val="28"/>
          <w:szCs w:val="28"/>
        </w:rPr>
        <w:t xml:space="preserve"> МБДОУ – д</w:t>
      </w:r>
      <w:r>
        <w:rPr>
          <w:sz w:val="28"/>
          <w:szCs w:val="28"/>
        </w:rPr>
        <w:t>етский сад</w:t>
      </w:r>
      <w:r w:rsidRPr="0068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 «Теремок» </w:t>
      </w:r>
      <w:r w:rsidRPr="006861B0">
        <w:rPr>
          <w:sz w:val="28"/>
          <w:szCs w:val="28"/>
        </w:rPr>
        <w:t xml:space="preserve"> </w:t>
      </w:r>
    </w:p>
    <w:p w:rsidR="004179AD" w:rsidRDefault="004179AD" w:rsidP="002031D9">
      <w:pPr>
        <w:pStyle w:val="ListParagraph1"/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Осмоловской</w:t>
      </w:r>
      <w:proofErr w:type="spellEnd"/>
      <w:r>
        <w:rPr>
          <w:sz w:val="28"/>
          <w:szCs w:val="28"/>
        </w:rPr>
        <w:t xml:space="preserve"> Маргариты Викторовны</w:t>
      </w:r>
    </w:p>
    <w:p w:rsidR="003D40DE" w:rsidRDefault="003D40DE" w:rsidP="00587ED6">
      <w:pPr>
        <w:jc w:val="both"/>
      </w:pPr>
      <w:r>
        <w:t xml:space="preserve">       </w:t>
      </w:r>
      <w:r w:rsidR="004179AD" w:rsidRPr="00383B62">
        <w:t>За отчётный период до</w:t>
      </w:r>
      <w:r w:rsidR="00FB6EB8">
        <w:t>школьное учреждение пос</w:t>
      </w:r>
      <w:r w:rsidR="00652D14">
        <w:t>еща</w:t>
      </w:r>
      <w:r w:rsidR="007D5608">
        <w:t>ли 101</w:t>
      </w:r>
      <w:r w:rsidR="004179AD">
        <w:t xml:space="preserve"> воспит</w:t>
      </w:r>
      <w:r w:rsidR="00587ED6">
        <w:t>анник</w:t>
      </w:r>
      <w:r w:rsidR="004179AD">
        <w:t xml:space="preserve">, </w:t>
      </w:r>
      <w:r>
        <w:t>наполняемость групп составляет 95%.</w:t>
      </w:r>
    </w:p>
    <w:p w:rsidR="004179AD" w:rsidRDefault="003D40DE" w:rsidP="00587ED6">
      <w:pPr>
        <w:jc w:val="both"/>
      </w:pPr>
      <w:r>
        <w:t>В</w:t>
      </w:r>
      <w:r w:rsidR="004179AD">
        <w:t xml:space="preserve"> процентном соотношении посещаемость детей</w:t>
      </w:r>
      <w:r w:rsidR="004179AD" w:rsidRPr="009233AD">
        <w:t xml:space="preserve"> </w:t>
      </w:r>
      <w:r w:rsidR="004179AD">
        <w:t xml:space="preserve">от общего списочного состава </w:t>
      </w:r>
      <w:r w:rsidR="00BD67B4">
        <w:t xml:space="preserve">за отчетный период </w:t>
      </w:r>
      <w:r w:rsidR="004179AD">
        <w:t xml:space="preserve">составляет </w:t>
      </w:r>
      <w:r w:rsidR="00DB064F">
        <w:rPr>
          <w:color w:val="000000"/>
        </w:rPr>
        <w:t xml:space="preserve">0 </w:t>
      </w:r>
      <w:r w:rsidR="004179AD" w:rsidRPr="009233AD">
        <w:rPr>
          <w:color w:val="000000"/>
        </w:rPr>
        <w:t>%.</w:t>
      </w:r>
      <w:r w:rsidR="004179AD">
        <w:t xml:space="preserve"> </w:t>
      </w:r>
    </w:p>
    <w:p w:rsidR="00587ED6" w:rsidRDefault="003D40DE" w:rsidP="007D5608">
      <w:pPr>
        <w:jc w:val="both"/>
      </w:pPr>
      <w:r>
        <w:t xml:space="preserve">       </w:t>
      </w:r>
      <w:r w:rsidR="004179AD" w:rsidRPr="00D65EBD">
        <w:t>В отч</w:t>
      </w:r>
      <w:r w:rsidR="006B744C">
        <w:t>етный период 2024</w:t>
      </w:r>
      <w:r w:rsidR="00B80536" w:rsidRPr="00D65EBD">
        <w:t xml:space="preserve"> года </w:t>
      </w:r>
      <w:r w:rsidR="005F6560">
        <w:t xml:space="preserve">воспитанники </w:t>
      </w:r>
      <w:r w:rsidR="00ED29FB">
        <w:t>ОУ</w:t>
      </w:r>
      <w:r w:rsidR="0064587F">
        <w:t xml:space="preserve"> </w:t>
      </w:r>
      <w:r w:rsidR="007D5608">
        <w:t xml:space="preserve">стали победителями и призёрами: </w:t>
      </w:r>
      <w:proofErr w:type="spellStart"/>
      <w:r w:rsidR="007D5608">
        <w:t>Ревкова</w:t>
      </w:r>
      <w:proofErr w:type="spellEnd"/>
      <w:r w:rsidR="007D5608">
        <w:t xml:space="preserve"> Ева - победителем муниципального конкурса детско-родительских работ «Единственной маме на свете», воспитанница </w:t>
      </w:r>
      <w:proofErr w:type="spellStart"/>
      <w:r w:rsidR="007D5608">
        <w:t>Шмайлова</w:t>
      </w:r>
      <w:proofErr w:type="spellEnd"/>
      <w:r w:rsidR="007D5608">
        <w:t xml:space="preserve"> Алина - лауреат межрегионального дистанционного конкурса детского творчества «Подарок маме» в номинации «Для мамы с любовью», воспитанник </w:t>
      </w:r>
      <w:proofErr w:type="spellStart"/>
      <w:r w:rsidR="007D5608">
        <w:t>Рубанов</w:t>
      </w:r>
      <w:proofErr w:type="spellEnd"/>
      <w:r w:rsidR="007D5608">
        <w:t xml:space="preserve"> Иван  - победитель Всероссийского конкурса «Животный мир», воспитанник  </w:t>
      </w:r>
      <w:proofErr w:type="spellStart"/>
      <w:r w:rsidR="007D5608">
        <w:t>Чухманов</w:t>
      </w:r>
      <w:proofErr w:type="spellEnd"/>
      <w:r w:rsidR="007D5608">
        <w:t xml:space="preserve"> Михаил – победитель международного конкурса «Я расту патриотом!».</w:t>
      </w:r>
    </w:p>
    <w:p w:rsidR="008465A6" w:rsidRDefault="00587ED6" w:rsidP="00587ED6">
      <w:pPr>
        <w:jc w:val="both"/>
      </w:pPr>
      <w:r>
        <w:t xml:space="preserve">       </w:t>
      </w:r>
      <w:r w:rsidR="008465A6">
        <w:t>По результатам квартального анкетирования в</w:t>
      </w:r>
      <w:r w:rsidR="00ED06B7">
        <w:t xml:space="preserve"> ОУ </w:t>
      </w:r>
      <w:r w:rsidR="00BC0E6C">
        <w:t xml:space="preserve">сложился </w:t>
      </w:r>
      <w:r w:rsidR="008465A6">
        <w:t xml:space="preserve">благоприятный психологический климат, </w:t>
      </w:r>
      <w:r w:rsidR="00ED06B7">
        <w:t>стабильный коллектив, комфортная обстановка для всех участников</w:t>
      </w:r>
      <w:r w:rsidR="008465A6">
        <w:t xml:space="preserve"> образовательного процесса.</w:t>
      </w:r>
    </w:p>
    <w:p w:rsidR="003D40DE" w:rsidRDefault="00BC0E6C" w:rsidP="00587ED6">
      <w:pPr>
        <w:jc w:val="both"/>
      </w:pPr>
      <w:r>
        <w:t xml:space="preserve">       </w:t>
      </w:r>
      <w:r w:rsidR="003D40DE">
        <w:t>Высш</w:t>
      </w:r>
      <w:r w:rsidR="007A178E">
        <w:t xml:space="preserve">ее </w:t>
      </w:r>
      <w:r w:rsidR="004179AD">
        <w:t>проф</w:t>
      </w:r>
      <w:r w:rsidR="00587ED6">
        <w:t>ессиональное образование имеют 50 % педагогических работников.</w:t>
      </w:r>
    </w:p>
    <w:p w:rsidR="007A178E" w:rsidRDefault="007A178E" w:rsidP="00587ED6">
      <w:pPr>
        <w:jc w:val="both"/>
      </w:pPr>
      <w:r>
        <w:t xml:space="preserve">       Педагоги ОУ совместно с управленческим персоналом своевременно повышают свой профессиональный уровень путём самообразования и прохождения курсов повышения квалификации, 100% педагогов своевременно прошли курсовую подготовку на базе Б</w:t>
      </w:r>
      <w:r w:rsidR="00587ED6">
        <w:t>ИПКРО</w:t>
      </w:r>
      <w:r w:rsidR="006B744C">
        <w:t xml:space="preserve"> и РУЦ</w:t>
      </w:r>
      <w:r>
        <w:t>.</w:t>
      </w:r>
    </w:p>
    <w:p w:rsidR="004179AD" w:rsidRDefault="007A178E" w:rsidP="00587ED6">
      <w:pPr>
        <w:jc w:val="both"/>
      </w:pPr>
      <w:r>
        <w:t xml:space="preserve">      </w:t>
      </w:r>
      <w:r w:rsidR="004179AD">
        <w:t xml:space="preserve">В штате дошкольного учреждения </w:t>
      </w:r>
      <w:r w:rsidR="007D5608">
        <w:t>есть молодые</w:t>
      </w:r>
      <w:r w:rsidR="004179AD">
        <w:t xml:space="preserve"> специалист</w:t>
      </w:r>
      <w:r w:rsidR="007D5608">
        <w:t>ы</w:t>
      </w:r>
      <w:r w:rsidR="004179AD">
        <w:t xml:space="preserve">. </w:t>
      </w:r>
    </w:p>
    <w:p w:rsidR="004179AD" w:rsidRDefault="00EA6B2E" w:rsidP="00587ED6">
      <w:pPr>
        <w:jc w:val="both"/>
      </w:pPr>
      <w:r>
        <w:t xml:space="preserve">      </w:t>
      </w:r>
      <w:r w:rsidR="004179AD"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редакцией </w:t>
      </w:r>
      <w:proofErr w:type="spellStart"/>
      <w:r w:rsidR="004179AD">
        <w:t>Н.Е.Вераксы</w:t>
      </w:r>
      <w:proofErr w:type="spellEnd"/>
      <w:r w:rsidR="004179AD">
        <w:t>, Т.С.Комаровой, М.А.Васильевой и парциальной программе «Приобщение детей с истокам</w:t>
      </w:r>
      <w:r w:rsidR="00FE4AFD">
        <w:t>и</w:t>
      </w:r>
      <w:r w:rsidR="004179AD">
        <w:t xml:space="preserve"> русской народной культуры» под редакцией О.Л.Князевой, </w:t>
      </w:r>
      <w:proofErr w:type="spellStart"/>
      <w:r w:rsidR="004179AD">
        <w:t>М.Д.Маханевой</w:t>
      </w:r>
      <w:proofErr w:type="spellEnd"/>
      <w:r w:rsidR="004179AD">
        <w:t>.</w:t>
      </w:r>
    </w:p>
    <w:p w:rsidR="004179AD" w:rsidRDefault="009F6C8B" w:rsidP="00587ED6">
      <w:pPr>
        <w:jc w:val="both"/>
      </w:pPr>
      <w:r>
        <w:t xml:space="preserve">      </w:t>
      </w:r>
      <w:r w:rsidR="004179AD">
        <w:t>В</w:t>
      </w:r>
      <w:r>
        <w:t>се поставленные задачи программ</w:t>
      </w:r>
      <w:r w:rsidR="004179AD">
        <w:t xml:space="preserve"> в течение отчетного периода  были реализованы в полном объёме.</w:t>
      </w:r>
    </w:p>
    <w:p w:rsidR="009F6C8B" w:rsidRDefault="009F6C8B" w:rsidP="00587ED6">
      <w:pPr>
        <w:jc w:val="both"/>
      </w:pPr>
      <w:r>
        <w:t xml:space="preserve">      Для  воспитанников в детском саду создана благоприятная и многофункциональная среда: имеется в наличии игровой и развивающий материал, методические и дидактические пособия  и другой разнообразный материал, который периодически обновляется и пополняется.</w:t>
      </w:r>
    </w:p>
    <w:p w:rsidR="009F6C8B" w:rsidRDefault="009F6C8B" w:rsidP="00587ED6">
      <w:pPr>
        <w:jc w:val="both"/>
      </w:pPr>
      <w:r>
        <w:t xml:space="preserve">      Педагоги ОУ при организации воспитательно-образовательного процесса  используют информационно-коммуникационные </w:t>
      </w:r>
      <w:r w:rsidR="00587ED6">
        <w:t xml:space="preserve">и цифровые </w:t>
      </w:r>
      <w:r>
        <w:t>технологии: ноутбук, планшет,</w:t>
      </w:r>
      <w:r w:rsidR="00587ED6">
        <w:t xml:space="preserve"> ламинатор,</w:t>
      </w:r>
      <w:r>
        <w:t xml:space="preserve"> п</w:t>
      </w:r>
      <w:r w:rsidR="00F363F2">
        <w:t xml:space="preserve">роектор и </w:t>
      </w:r>
      <w:r>
        <w:t>экран, музыкальный центр и микрофон  и т.д.</w:t>
      </w:r>
    </w:p>
    <w:p w:rsidR="007D5608" w:rsidRDefault="007D5608" w:rsidP="00587ED6">
      <w:pPr>
        <w:jc w:val="both"/>
      </w:pPr>
      <w:r>
        <w:t xml:space="preserve">      Благодаря активному участию родителей, педагогов в</w:t>
      </w:r>
      <w:r w:rsidR="009F6C8B">
        <w:t xml:space="preserve"> ДОУ функционирует и обогащает</w:t>
      </w:r>
      <w:r>
        <w:t xml:space="preserve">ся экспонатами </w:t>
      </w:r>
      <w:r w:rsidR="009F6C8B">
        <w:t>«Мини-музей русской ста</w:t>
      </w:r>
      <w:r>
        <w:t>рины», «Экологическая комната».</w:t>
      </w:r>
    </w:p>
    <w:p w:rsidR="007D5608" w:rsidRDefault="007D5608" w:rsidP="00587ED6">
      <w:pPr>
        <w:jc w:val="both"/>
      </w:pPr>
      <w:r>
        <w:t>В отчетном периоде 2024 года создан уголок патриотической направленности «Юный патриот».</w:t>
      </w:r>
    </w:p>
    <w:p w:rsidR="009F6C8B" w:rsidRDefault="007D5608" w:rsidP="00587ED6">
      <w:pPr>
        <w:jc w:val="both"/>
      </w:pPr>
      <w:r>
        <w:lastRenderedPageBreak/>
        <w:t>М</w:t>
      </w:r>
      <w:r w:rsidR="009F6C8B">
        <w:t xml:space="preserve">одернизируется оформление музыкального зала к вечерам развлечений, утренникам, новые костюмы для детей и взрослых, тематические выставки сотворчества воспитанников и родителей (законных представителей). </w:t>
      </w:r>
    </w:p>
    <w:p w:rsidR="009F2D72" w:rsidRDefault="006B744C" w:rsidP="00587ED6">
      <w:pPr>
        <w:jc w:val="both"/>
      </w:pPr>
      <w:r>
        <w:t xml:space="preserve">  </w:t>
      </w:r>
      <w:r w:rsidR="002B45ED">
        <w:t xml:space="preserve">     </w:t>
      </w:r>
      <w:r w:rsidR="009F2D72" w:rsidRPr="00023106">
        <w:t xml:space="preserve">В отчетном периоде </w:t>
      </w:r>
      <w:r w:rsidR="009F2D72">
        <w:t>проходила производственная практика</w:t>
      </w:r>
      <w:r w:rsidR="009F2D72" w:rsidRPr="00023106">
        <w:t xml:space="preserve"> </w:t>
      </w:r>
      <w:r w:rsidR="009F2D72">
        <w:t xml:space="preserve">студентов ГАПО «КИПК» </w:t>
      </w:r>
      <w:r w:rsidRPr="00023106">
        <w:t>по</w:t>
      </w:r>
      <w:r w:rsidR="007D5608">
        <w:t xml:space="preserve"> профессиональному модулю «Организация театрализованной деятельности детей раннего и дошкольного возраста»</w:t>
      </w:r>
      <w:r w:rsidR="00587ED6">
        <w:t>.</w:t>
      </w:r>
    </w:p>
    <w:p w:rsidR="00093002" w:rsidRDefault="009F2D72" w:rsidP="002B45ED">
      <w:r>
        <w:t xml:space="preserve">       </w:t>
      </w:r>
      <w:proofErr w:type="gramStart"/>
      <w:r w:rsidR="005F6560">
        <w:t xml:space="preserve">Педагоги учреждения </w:t>
      </w:r>
      <w:r w:rsidR="00527225">
        <w:t xml:space="preserve">в отчетный период </w:t>
      </w:r>
      <w:r w:rsidR="006B744C">
        <w:t>стали победителями</w:t>
      </w:r>
      <w:r w:rsidR="00527225">
        <w:t xml:space="preserve"> и призёрами</w:t>
      </w:r>
      <w:r w:rsidR="009F6C8B">
        <w:t xml:space="preserve"> </w:t>
      </w:r>
      <w:r w:rsidR="005F6560">
        <w:t xml:space="preserve">в </w:t>
      </w:r>
      <w:r w:rsidR="00221FF1">
        <w:t>конкурсах:</w:t>
      </w:r>
      <w:r w:rsidR="00587ED6">
        <w:t xml:space="preserve"> </w:t>
      </w:r>
      <w:r w:rsidR="007D5608">
        <w:t xml:space="preserve">смотр-конкурс оформления ОУ к Новому Году и Рождеству на муниципальном уровне, педагог Горбачева М.Н. – победитель межрегионального конкурса «Карнавал», педагог  </w:t>
      </w:r>
      <w:proofErr w:type="spellStart"/>
      <w:r w:rsidR="007D5608">
        <w:t>Захаренко</w:t>
      </w:r>
      <w:proofErr w:type="spellEnd"/>
      <w:r w:rsidR="007D5608">
        <w:t xml:space="preserve"> М.А. – участник Всероссийского конкурса «Педагогическая кладовая»  с конкурсной работой «Новогодняя мастерская  Деда Мороза», педагог </w:t>
      </w:r>
      <w:proofErr w:type="spellStart"/>
      <w:r w:rsidR="007D5608">
        <w:t>Захаржевская</w:t>
      </w:r>
      <w:proofErr w:type="spellEnd"/>
      <w:r w:rsidR="007D5608">
        <w:t xml:space="preserve"> Ю.М. – победитель Международного педагогического конкурса «Новогодние фантазии время чудес» с конкурсной</w:t>
      </w:r>
      <w:proofErr w:type="gramEnd"/>
      <w:r w:rsidR="007D5608">
        <w:t xml:space="preserve"> работой «Сказка на стекле».</w:t>
      </w:r>
    </w:p>
    <w:p w:rsidR="007D5608" w:rsidRDefault="007D5608" w:rsidP="002B45ED">
      <w:r>
        <w:t xml:space="preserve">        29.11.2024 года дошкольное образовательное учреждение приняло участие в МО для педагогов-новаторов: просветительский марафон «Новые грани моделирования и организации работы по наставничеству в условиях ДОУ».</w:t>
      </w:r>
    </w:p>
    <w:p w:rsidR="009F6C8B" w:rsidRDefault="009F6C8B" w:rsidP="00587ED6">
      <w:pPr>
        <w:jc w:val="both"/>
      </w:pPr>
      <w:r>
        <w:t xml:space="preserve">      </w:t>
      </w:r>
      <w:r w:rsidR="00E628E6">
        <w:t xml:space="preserve"> Публичный доклад руководителя опубликован на официальном сайте учреждения в установленные сроки.</w:t>
      </w:r>
    </w:p>
    <w:p w:rsidR="003B1B39" w:rsidRDefault="003B1B39" w:rsidP="00587ED6">
      <w:pPr>
        <w:jc w:val="both"/>
      </w:pPr>
      <w:r>
        <w:t xml:space="preserve">       </w:t>
      </w:r>
      <w:r w:rsidRPr="0039233E">
        <w:t xml:space="preserve">Управление МДОУ строится на принципах единоначалия и самоуправления, обеспечивающих государственно – общественный </w:t>
      </w:r>
      <w:r>
        <w:t xml:space="preserve"> </w:t>
      </w:r>
      <w:r w:rsidRPr="0039233E">
        <w:t>х</w:t>
      </w:r>
      <w:r>
        <w:t>арактер управления</w:t>
      </w:r>
      <w:r w:rsidRPr="0039233E">
        <w:t>. Формами самоуправления МБДОУ, обеспечивающими государственно – общественный характер у</w:t>
      </w:r>
      <w:r>
        <w:t>правления  являются родительский</w:t>
      </w:r>
      <w:r w:rsidRPr="0039233E">
        <w:t xml:space="preserve"> комитет, общее собрание трудового коллектива, педагогический совет.</w:t>
      </w:r>
      <w:r>
        <w:t xml:space="preserve"> </w:t>
      </w:r>
    </w:p>
    <w:p w:rsidR="004179AD" w:rsidRPr="00E46D9F" w:rsidRDefault="003B1B39" w:rsidP="00587ED6">
      <w:pPr>
        <w:jc w:val="both"/>
        <w:rPr>
          <w:color w:val="FF0000"/>
        </w:rPr>
      </w:pPr>
      <w:r>
        <w:t xml:space="preserve">       </w:t>
      </w:r>
      <w:r w:rsidR="004179AD" w:rsidRPr="009107DE">
        <w:t>Детский сад работает в тесном контакте с родит</w:t>
      </w:r>
      <w:r w:rsidR="00EA6B2E">
        <w:t xml:space="preserve">елями через разнообразные формы </w:t>
      </w:r>
      <w:r w:rsidR="00ED29FB">
        <w:t>сотрудничества (совмест</w:t>
      </w:r>
      <w:r w:rsidR="00AE7A42" w:rsidRPr="00DA4A67">
        <w:t>ные меропр</w:t>
      </w:r>
      <w:r w:rsidR="006E389B">
        <w:t>иятия, участие в конкурсах рисунков</w:t>
      </w:r>
      <w:r w:rsidR="00ED29FB">
        <w:t>, поделок</w:t>
      </w:r>
      <w:r w:rsidR="006E389B">
        <w:t>).</w:t>
      </w:r>
    </w:p>
    <w:p w:rsidR="00D65EBD" w:rsidRPr="00D65EBD" w:rsidRDefault="006F25EE" w:rsidP="00587ED6">
      <w:pPr>
        <w:jc w:val="both"/>
      </w:pPr>
      <w:r>
        <w:t xml:space="preserve">       В период с апреля по июнь</w:t>
      </w:r>
      <w:r w:rsidR="00D65EBD" w:rsidRPr="00D65EBD">
        <w:t xml:space="preserve"> педагоги учреждения, </w:t>
      </w:r>
      <w:r w:rsidR="00D65EBD">
        <w:t xml:space="preserve">родители, дети участвовали </w:t>
      </w:r>
      <w:r w:rsidR="0043708D">
        <w:t xml:space="preserve">в </w:t>
      </w:r>
      <w:r w:rsidR="00D65EBD" w:rsidRPr="00D65EBD">
        <w:t>мероприятиях по пожарной</w:t>
      </w:r>
      <w:r w:rsidR="00E46D9F">
        <w:t>, дорожной безопасности</w:t>
      </w:r>
      <w:r w:rsidR="0043708D">
        <w:t>, соблюдени</w:t>
      </w:r>
      <w:r w:rsidR="002B45ED">
        <w:t>ю безопасности на</w:t>
      </w:r>
      <w:r w:rsidR="0092556D">
        <w:t xml:space="preserve"> воде</w:t>
      </w:r>
      <w:r w:rsidR="00D65EBD" w:rsidRPr="00D65EBD">
        <w:t xml:space="preserve">. </w:t>
      </w:r>
    </w:p>
    <w:p w:rsidR="004179AD" w:rsidRPr="009107DE" w:rsidRDefault="00EA6B2E" w:rsidP="00587ED6">
      <w:pPr>
        <w:jc w:val="both"/>
        <w:rPr>
          <w:sz w:val="28"/>
          <w:szCs w:val="28"/>
        </w:rPr>
      </w:pPr>
      <w:r>
        <w:t xml:space="preserve">       </w:t>
      </w:r>
      <w:r w:rsidR="004179AD">
        <w:t>Детский сад имеет ограждённую территорию, к зданию замечаний нет, групповые комнаты эстетично оформлены, выделены зоны по разным разделам программы.</w:t>
      </w:r>
    </w:p>
    <w:p w:rsidR="004179AD" w:rsidRDefault="00EA6B2E" w:rsidP="00587ED6">
      <w:pPr>
        <w:jc w:val="both"/>
      </w:pPr>
      <w:r>
        <w:t xml:space="preserve">       </w:t>
      </w:r>
      <w:r w:rsidR="004179AD">
        <w:t>В целях поддержки социально-привлекательного имиджа учреждения, выстраивания системы работы с родителями, информировании социальных партнёров о деятельности учреждения в ОУ создан официальный сайт в сети «Интернет», который содержит всю необходимую  информацию, соответствующую требованиям надзорных органов в области образования. Систематически ведётся работа по обновлению</w:t>
      </w:r>
      <w:r w:rsidR="007079F9">
        <w:t xml:space="preserve"> и дополнению</w:t>
      </w:r>
      <w:r w:rsidR="004179AD">
        <w:t xml:space="preserve"> страниц сайта (события в ОУ, мероприятия с родителями, воспитанниками, педагогами, публичный доклад</w:t>
      </w:r>
      <w:r w:rsidR="00AE7A42">
        <w:t xml:space="preserve">, </w:t>
      </w:r>
      <w:r w:rsidR="00644183">
        <w:t xml:space="preserve">отчет о </w:t>
      </w:r>
      <w:proofErr w:type="spellStart"/>
      <w:r w:rsidR="00644183">
        <w:t>самообследовании</w:t>
      </w:r>
      <w:proofErr w:type="spellEnd"/>
      <w:r w:rsidR="00644183">
        <w:t xml:space="preserve">, </w:t>
      </w:r>
      <w:r w:rsidR="004179AD">
        <w:t>целевые показатели  руководителя учреждения, фотоматериалы, методический материал педагогов по обмену опытом и др.).</w:t>
      </w:r>
    </w:p>
    <w:p w:rsidR="008B630C" w:rsidRDefault="008B630C" w:rsidP="00587ED6">
      <w:pPr>
        <w:jc w:val="both"/>
      </w:pPr>
      <w:r>
        <w:t xml:space="preserve">       Замечаний по неэффективному расходованию бюджетных средств со стороны органов финансового контроля не было.</w:t>
      </w:r>
    </w:p>
    <w:p w:rsidR="008B630C" w:rsidRDefault="008B630C" w:rsidP="00587ED6">
      <w:pPr>
        <w:jc w:val="both"/>
      </w:pPr>
      <w:r>
        <w:t xml:space="preserve">       В ОУ выполняются мероприятия по энергосбережению: имеется в наличии функционирующая программа энергосбережения, </w:t>
      </w:r>
      <w:r w:rsidR="00764C06">
        <w:t>приборы учета всех видов энергии и воды</w:t>
      </w:r>
      <w:r w:rsidR="00F8663F">
        <w:t xml:space="preserve"> функционируют исправно</w:t>
      </w:r>
      <w:r w:rsidR="00764C06">
        <w:t xml:space="preserve">, динамика </w:t>
      </w:r>
      <w:proofErr w:type="gramStart"/>
      <w:r w:rsidR="00764C06">
        <w:t>расходования объемов потребления всех видов энергии</w:t>
      </w:r>
      <w:proofErr w:type="gramEnd"/>
      <w:r w:rsidR="00764C06" w:rsidRPr="00764C06">
        <w:t xml:space="preserve"> </w:t>
      </w:r>
      <w:r w:rsidR="00764C06">
        <w:t>положительная.</w:t>
      </w:r>
    </w:p>
    <w:p w:rsidR="007079F9" w:rsidRDefault="00764C06" w:rsidP="00587ED6">
      <w:pPr>
        <w:jc w:val="both"/>
      </w:pPr>
      <w:r>
        <w:t xml:space="preserve">       Д</w:t>
      </w:r>
      <w:r w:rsidR="004179AD">
        <w:t>етский сад в течение года проводит работу по  привлечению</w:t>
      </w:r>
      <w:r w:rsidR="004179AD" w:rsidRPr="00BA0F83">
        <w:t xml:space="preserve"> внебюджетных ср</w:t>
      </w:r>
      <w:r w:rsidR="004179AD">
        <w:t xml:space="preserve">едств </w:t>
      </w:r>
    </w:p>
    <w:p w:rsidR="00521646" w:rsidRDefault="004179AD" w:rsidP="00587ED6">
      <w:pPr>
        <w:jc w:val="both"/>
      </w:pPr>
      <w:r>
        <w:t>в целях</w:t>
      </w:r>
      <w:r w:rsidRPr="00BA0F83">
        <w:t xml:space="preserve"> материально – технической и ресурсной обеспеченности образовате</w:t>
      </w:r>
      <w:r w:rsidR="00527225">
        <w:t>льного  процесса,</w:t>
      </w:r>
      <w:r w:rsidR="005428F1">
        <w:t xml:space="preserve"> </w:t>
      </w:r>
      <w:r>
        <w:t>оснащается и пополняется наглядный, демонстрационный и методический материал по образо</w:t>
      </w:r>
      <w:r w:rsidR="00764C06">
        <w:t>вательным областям в соответствии с ФГОС</w:t>
      </w:r>
      <w:r w:rsidR="0092556D">
        <w:t xml:space="preserve"> и ФОП</w:t>
      </w:r>
      <w:r w:rsidR="00764C06">
        <w:t>.</w:t>
      </w:r>
    </w:p>
    <w:p w:rsidR="00764C06" w:rsidRDefault="00764C06" w:rsidP="00587ED6">
      <w:pPr>
        <w:jc w:val="both"/>
      </w:pPr>
      <w:r>
        <w:t xml:space="preserve">       Все помещения учреждения оформлены эстетично, комфортны для пребывания детей.</w:t>
      </w:r>
    </w:p>
    <w:p w:rsidR="00535C78" w:rsidRDefault="00535C78" w:rsidP="00587ED6">
      <w:pPr>
        <w:jc w:val="both"/>
      </w:pPr>
      <w:r>
        <w:t xml:space="preserve">       Текущие и необходимые ремонтные работы проводятся качественно и в срок при</w:t>
      </w:r>
      <w:r w:rsidR="0092556D">
        <w:t xml:space="preserve"> постоянном контроле </w:t>
      </w:r>
      <w:proofErr w:type="gramStart"/>
      <w:r w:rsidR="0092556D">
        <w:t>заведующего</w:t>
      </w:r>
      <w:r>
        <w:t xml:space="preserve"> учреждения</w:t>
      </w:r>
      <w:proofErr w:type="gramEnd"/>
      <w:r>
        <w:t>.</w:t>
      </w:r>
    </w:p>
    <w:p w:rsidR="004179AD" w:rsidRDefault="004179AD" w:rsidP="00587ED6">
      <w:pPr>
        <w:jc w:val="both"/>
      </w:pPr>
      <w:r>
        <w:t xml:space="preserve"> </w:t>
      </w:r>
      <w:r w:rsidR="007079F9">
        <w:t xml:space="preserve">      </w:t>
      </w:r>
      <w:r>
        <w:t>Приоритетным направлением в деятельности ДОУ является  сохранение и укрепление психического и физического здоровья всех воспитанников учреждения. Это достигается посредством взаимоде</w:t>
      </w:r>
      <w:r w:rsidR="00EB5D16">
        <w:t>йствия педагогов учреждения с родителями</w:t>
      </w:r>
      <w:r>
        <w:t>.</w:t>
      </w:r>
      <w:r w:rsidR="00191A13">
        <w:t xml:space="preserve"> В отчетном периоде на </w:t>
      </w:r>
      <w:r w:rsidR="00191A13">
        <w:lastRenderedPageBreak/>
        <w:t>родительских собраниях</w:t>
      </w:r>
      <w:r w:rsidR="00EB5D16">
        <w:t xml:space="preserve">, используя </w:t>
      </w:r>
      <w:r w:rsidR="001D3EC4">
        <w:t xml:space="preserve"> </w:t>
      </w:r>
      <w:proofErr w:type="spellStart"/>
      <w:r w:rsidR="00EB5D16">
        <w:t>мессенджеры</w:t>
      </w:r>
      <w:proofErr w:type="spellEnd"/>
      <w:r w:rsidR="00EB5D16">
        <w:rPr>
          <w:color w:val="000000"/>
        </w:rPr>
        <w:t xml:space="preserve"> </w:t>
      </w:r>
      <w:proofErr w:type="spellStart"/>
      <w:r w:rsidR="00EB5D16">
        <w:rPr>
          <w:color w:val="000000"/>
          <w:lang w:val="en-US"/>
        </w:rPr>
        <w:t>WhatsApp</w:t>
      </w:r>
      <w:proofErr w:type="spellEnd"/>
      <w:r w:rsidR="00EB5D16">
        <w:rPr>
          <w:color w:val="000000"/>
        </w:rPr>
        <w:t>,</w:t>
      </w:r>
      <w:r w:rsidR="0043708D">
        <w:rPr>
          <w:color w:val="000000"/>
        </w:rPr>
        <w:t xml:space="preserve"> </w:t>
      </w:r>
      <w:r w:rsidR="008504F2">
        <w:rPr>
          <w:color w:val="000000"/>
        </w:rPr>
        <w:t>на официальном сообществ</w:t>
      </w:r>
      <w:r w:rsidR="00191A13">
        <w:rPr>
          <w:color w:val="000000"/>
        </w:rPr>
        <w:t xml:space="preserve">е учреждения в </w:t>
      </w:r>
      <w:r w:rsidR="0043708D">
        <w:rPr>
          <w:color w:val="000000"/>
        </w:rPr>
        <w:t>ВК</w:t>
      </w:r>
      <w:r w:rsidR="00EB5D16" w:rsidRPr="007D0F98">
        <w:rPr>
          <w:color w:val="000000"/>
        </w:rPr>
        <w:t xml:space="preserve"> </w:t>
      </w:r>
      <w:r w:rsidR="00EB5D16">
        <w:t>проводилась работа с родителями и детьми по личной безопасности и охране жизни и здоровья дет</w:t>
      </w:r>
      <w:r w:rsidR="002B45ED">
        <w:t xml:space="preserve">ей, по профилактике ЗОЖ </w:t>
      </w:r>
      <w:r w:rsidR="00535C78">
        <w:t>и др</w:t>
      </w:r>
      <w:r w:rsidR="00644183">
        <w:t>.</w:t>
      </w:r>
    </w:p>
    <w:p w:rsidR="00474D25" w:rsidRDefault="00474D25" w:rsidP="00587ED6">
      <w:pPr>
        <w:jc w:val="both"/>
      </w:pPr>
      <w:r>
        <w:t xml:space="preserve">     Педагогами дошкольного учреждения в отчетный период были проведены спортивные п</w:t>
      </w:r>
      <w:r w:rsidR="003701CA">
        <w:t xml:space="preserve">раздники и досуги </w:t>
      </w:r>
      <w:r>
        <w:t>для всех возрастных групп</w:t>
      </w:r>
      <w:r w:rsidR="00527225">
        <w:t xml:space="preserve"> («Теремок</w:t>
      </w:r>
      <w:r w:rsidR="00F363F2">
        <w:t>», «</w:t>
      </w:r>
      <w:r w:rsidR="00527225">
        <w:t>Веселые старты</w:t>
      </w:r>
      <w:r w:rsidR="0092556D">
        <w:t>»</w:t>
      </w:r>
      <w:r w:rsidR="00527225">
        <w:t xml:space="preserve">, Зимняя Олимпиада», «Путешествие в страну </w:t>
      </w:r>
      <w:proofErr w:type="spellStart"/>
      <w:r w:rsidR="00527225">
        <w:t>Игралию</w:t>
      </w:r>
      <w:proofErr w:type="spellEnd"/>
      <w:r w:rsidR="00527225">
        <w:t>»</w:t>
      </w:r>
      <w:r w:rsidR="00F363F2">
        <w:t>).</w:t>
      </w:r>
    </w:p>
    <w:p w:rsidR="00474D25" w:rsidRDefault="00EA6B2E" w:rsidP="00587ED6">
      <w:pPr>
        <w:jc w:val="both"/>
      </w:pPr>
      <w:r>
        <w:t xml:space="preserve">     </w:t>
      </w:r>
      <w:r w:rsidR="004179AD">
        <w:t xml:space="preserve">Питание в детском саду организуется в соответствии с 10-дневным меню, контроль организации питания, </w:t>
      </w:r>
      <w:r w:rsidR="00474D25">
        <w:t xml:space="preserve">соблюдения норм питания, </w:t>
      </w:r>
      <w:r w:rsidR="004179AD">
        <w:t xml:space="preserve">продуктов, поступающих в учреждение, подтверждающих их качество и безопасность, санитарного состояния пищеблока  и учреждения в целом осуществляет  администрация детского сада, медсестра и завхоз. </w:t>
      </w:r>
      <w:r w:rsidR="00474D25">
        <w:t xml:space="preserve">     </w:t>
      </w:r>
      <w:r w:rsidR="004179AD">
        <w:t>Детское учреждение обеспечено подачей питьевой воды, соблюдается световой и температурный режим, созданы благоприятные санитарно-гигиенические ус</w:t>
      </w:r>
      <w:r w:rsidR="00474D25">
        <w:t>ловия для детей и сотрудников.</w:t>
      </w:r>
    </w:p>
    <w:p w:rsidR="00474D25" w:rsidRDefault="00474D25" w:rsidP="00587ED6">
      <w:pPr>
        <w:jc w:val="both"/>
      </w:pPr>
      <w:r>
        <w:t xml:space="preserve">      Протоколы, акты, предписания надзорных органов в отчетном периоде </w:t>
      </w:r>
      <w:r w:rsidR="003B1B39">
        <w:t xml:space="preserve">за нарушения норм </w:t>
      </w:r>
      <w:proofErr w:type="spellStart"/>
      <w:r w:rsidR="003B1B39">
        <w:t>СанПин</w:t>
      </w:r>
      <w:proofErr w:type="spellEnd"/>
      <w:r w:rsidR="003B1B39">
        <w:t xml:space="preserve"> </w:t>
      </w:r>
      <w:r>
        <w:t>отсутствуют.</w:t>
      </w:r>
    </w:p>
    <w:p w:rsidR="004179AD" w:rsidRDefault="004179AD" w:rsidP="00587ED6">
      <w:pPr>
        <w:jc w:val="both"/>
      </w:pPr>
      <w:r>
        <w:t xml:space="preserve"> </w:t>
      </w:r>
      <w:r w:rsidR="00474D25">
        <w:t xml:space="preserve">     С</w:t>
      </w:r>
      <w:r>
        <w:t>о стороны администрации учреждения усилен контроль по обеспечению безопасности, охраны жизни и здоровья детей  во время их пре</w:t>
      </w:r>
      <w:r w:rsidR="00474D25">
        <w:t>быв</w:t>
      </w:r>
      <w:r w:rsidR="00527225">
        <w:t>ания в дошкольном учреждении, 18.12</w:t>
      </w:r>
      <w:r w:rsidR="00F35614">
        <w:t>.</w:t>
      </w:r>
      <w:r w:rsidR="0092556D">
        <w:t>2024</w:t>
      </w:r>
      <w:r w:rsidR="00474D25">
        <w:t xml:space="preserve"> года проведено практическое мероприятие, направленное на способность воспитанников и</w:t>
      </w:r>
      <w:r w:rsidR="00447BC9">
        <w:t xml:space="preserve"> работников к</w:t>
      </w:r>
      <w:r w:rsidR="00BB45E8">
        <w:t xml:space="preserve"> действиям в экстре</w:t>
      </w:r>
      <w:r w:rsidR="00474D25">
        <w:t>мальных ситуациях.</w:t>
      </w:r>
    </w:p>
    <w:p w:rsidR="004179AD" w:rsidRPr="001D3EC4" w:rsidRDefault="00601698" w:rsidP="00587ED6">
      <w:pPr>
        <w:jc w:val="both"/>
        <w:rPr>
          <w:color w:val="FF0000"/>
        </w:rPr>
      </w:pPr>
      <w:r>
        <w:t xml:space="preserve">     </w:t>
      </w:r>
      <w:r w:rsidR="00F35614">
        <w:t xml:space="preserve"> </w:t>
      </w:r>
      <w:r w:rsidR="004179AD">
        <w:t>Руководитель учреждения своевременно отправляет документы в соответствии с требованиями в вышест</w:t>
      </w:r>
      <w:r w:rsidR="001D3EC4">
        <w:t>оящие орг</w:t>
      </w:r>
      <w:r w:rsidR="00E46D9F">
        <w:t>аны.</w:t>
      </w:r>
      <w:r w:rsidR="002B45ED">
        <w:t xml:space="preserve"> В пе</w:t>
      </w:r>
      <w:r w:rsidR="00527225">
        <w:t>риод с октября по декабр</w:t>
      </w:r>
      <w:r w:rsidR="002B45ED">
        <w:t>ь</w:t>
      </w:r>
      <w:r w:rsidR="0092556D">
        <w:t xml:space="preserve"> 2024</w:t>
      </w:r>
      <w:r w:rsidR="004179AD">
        <w:t xml:space="preserve">г. </w:t>
      </w:r>
      <w:r w:rsidR="004179AD" w:rsidRPr="00DA4A67">
        <w:t>плановые проверки контрольно-надзорн</w:t>
      </w:r>
      <w:r w:rsidR="00521646">
        <w:t>ых органов в ОУ не проводились,</w:t>
      </w:r>
      <w:r w:rsidR="00521646" w:rsidRPr="0082127E">
        <w:rPr>
          <w:color w:val="FF0000"/>
        </w:rPr>
        <w:t xml:space="preserve"> </w:t>
      </w:r>
      <w:r w:rsidR="00E46D9F" w:rsidRPr="00644183">
        <w:t>предпис</w:t>
      </w:r>
      <w:r w:rsidR="00644183" w:rsidRPr="00644183">
        <w:t>аний</w:t>
      </w:r>
      <w:r w:rsidR="00521646" w:rsidRPr="00644183">
        <w:t xml:space="preserve"> </w:t>
      </w:r>
      <w:r w:rsidR="00644183" w:rsidRPr="00644183">
        <w:t>надзорных</w:t>
      </w:r>
      <w:r w:rsidR="00E46D9F" w:rsidRPr="00644183">
        <w:t xml:space="preserve"> </w:t>
      </w:r>
      <w:r w:rsidR="00644183" w:rsidRPr="00644183">
        <w:t xml:space="preserve">и контрольных </w:t>
      </w:r>
      <w:r w:rsidR="00E46D9F" w:rsidRPr="00644183">
        <w:t>ор</w:t>
      </w:r>
      <w:r w:rsidR="00644183" w:rsidRPr="00644183">
        <w:t>ганов</w:t>
      </w:r>
      <w:r w:rsidR="0043708D" w:rsidRPr="00644183">
        <w:t xml:space="preserve"> за от</w:t>
      </w:r>
      <w:r w:rsidR="00221FF1" w:rsidRPr="00644183">
        <w:t xml:space="preserve">четный период </w:t>
      </w:r>
      <w:r w:rsidR="00644183" w:rsidRPr="00644183">
        <w:t xml:space="preserve">не </w:t>
      </w:r>
      <w:r w:rsidR="00521646" w:rsidRPr="00644183">
        <w:t>имеется</w:t>
      </w:r>
      <w:r w:rsidR="004179AD" w:rsidRPr="00644183">
        <w:t xml:space="preserve">. </w:t>
      </w:r>
      <w:r w:rsidR="004179AD" w:rsidRPr="00DA4A67">
        <w:t>Дисциплинарные взыскания и привлечения к административной ответственности за нарушение действующего законодательства РФ у руководителя отсутствуют.</w:t>
      </w:r>
    </w:p>
    <w:p w:rsidR="004179AD" w:rsidRPr="001D3EC4" w:rsidRDefault="004179AD" w:rsidP="00587ED6">
      <w:pPr>
        <w:jc w:val="both"/>
        <w:rPr>
          <w:color w:val="FF0000"/>
        </w:rPr>
      </w:pPr>
      <w:r w:rsidRPr="001D3EC4">
        <w:rPr>
          <w:color w:val="FF0000"/>
        </w:rPr>
        <w:t xml:space="preserve"> </w:t>
      </w:r>
    </w:p>
    <w:p w:rsidR="004179AD" w:rsidRDefault="004179AD" w:rsidP="00587ED6">
      <w:pPr>
        <w:jc w:val="both"/>
      </w:pPr>
    </w:p>
    <w:p w:rsidR="004179AD" w:rsidRDefault="004179AD" w:rsidP="00587ED6">
      <w:pPr>
        <w:jc w:val="both"/>
      </w:pPr>
    </w:p>
    <w:p w:rsidR="004179AD" w:rsidRPr="009107DE" w:rsidRDefault="004179AD" w:rsidP="00587ED6">
      <w:pPr>
        <w:jc w:val="both"/>
      </w:pPr>
      <w:r>
        <w:t xml:space="preserve">Заведующий                                                                                                 </w:t>
      </w:r>
      <w:proofErr w:type="spellStart"/>
      <w:r>
        <w:t>М.В.Осмоловская</w:t>
      </w:r>
      <w:proofErr w:type="spellEnd"/>
    </w:p>
    <w:p w:rsidR="004179AD" w:rsidRDefault="004179AD" w:rsidP="00587ED6">
      <w:pPr>
        <w:jc w:val="both"/>
      </w:pPr>
    </w:p>
    <w:p w:rsidR="004179AD" w:rsidRDefault="004179AD" w:rsidP="00587ED6">
      <w:pPr>
        <w:jc w:val="both"/>
      </w:pPr>
    </w:p>
    <w:p w:rsidR="004179AD" w:rsidRDefault="004179AD" w:rsidP="00587ED6">
      <w:pPr>
        <w:jc w:val="both"/>
      </w:pPr>
    </w:p>
    <w:p w:rsidR="004179AD" w:rsidRDefault="004179AD" w:rsidP="00587ED6">
      <w:pPr>
        <w:jc w:val="both"/>
      </w:pPr>
    </w:p>
    <w:p w:rsidR="004179AD" w:rsidRDefault="004179AD" w:rsidP="00587ED6">
      <w:pPr>
        <w:jc w:val="both"/>
      </w:pPr>
    </w:p>
    <w:p w:rsidR="004179AD" w:rsidRDefault="004179AD" w:rsidP="00587ED6">
      <w:pPr>
        <w:jc w:val="both"/>
      </w:pPr>
    </w:p>
    <w:p w:rsidR="004179AD" w:rsidRDefault="004179AD" w:rsidP="00587ED6">
      <w:pPr>
        <w:jc w:val="both"/>
      </w:pPr>
    </w:p>
    <w:p w:rsidR="004179AD" w:rsidRDefault="004179AD" w:rsidP="00587ED6">
      <w:pPr>
        <w:jc w:val="both"/>
      </w:pPr>
    </w:p>
    <w:p w:rsidR="004179AD" w:rsidRDefault="004179AD"/>
    <w:p w:rsidR="004179AD" w:rsidRDefault="004179AD"/>
    <w:sectPr w:rsidR="004179AD" w:rsidSect="006D0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1D9"/>
    <w:rsid w:val="00010FEE"/>
    <w:rsid w:val="000244A2"/>
    <w:rsid w:val="00035F11"/>
    <w:rsid w:val="0004408E"/>
    <w:rsid w:val="00044EFD"/>
    <w:rsid w:val="00056C8C"/>
    <w:rsid w:val="000715E2"/>
    <w:rsid w:val="00093002"/>
    <w:rsid w:val="000A0135"/>
    <w:rsid w:val="000D6C93"/>
    <w:rsid w:val="000D6C9F"/>
    <w:rsid w:val="00140F9E"/>
    <w:rsid w:val="00191A13"/>
    <w:rsid w:val="001A60C4"/>
    <w:rsid w:val="001D3EC4"/>
    <w:rsid w:val="002031D9"/>
    <w:rsid w:val="002042FE"/>
    <w:rsid w:val="0021409E"/>
    <w:rsid w:val="00221FF1"/>
    <w:rsid w:val="00241FA7"/>
    <w:rsid w:val="002541C9"/>
    <w:rsid w:val="002848B5"/>
    <w:rsid w:val="00297D98"/>
    <w:rsid w:val="002A6C4C"/>
    <w:rsid w:val="002B30A4"/>
    <w:rsid w:val="002B45ED"/>
    <w:rsid w:val="002B5506"/>
    <w:rsid w:val="002C0262"/>
    <w:rsid w:val="002D0211"/>
    <w:rsid w:val="002F24A2"/>
    <w:rsid w:val="00316178"/>
    <w:rsid w:val="00356F9B"/>
    <w:rsid w:val="00365F1D"/>
    <w:rsid w:val="003701CA"/>
    <w:rsid w:val="00383B62"/>
    <w:rsid w:val="0039233E"/>
    <w:rsid w:val="003955D6"/>
    <w:rsid w:val="003A39D3"/>
    <w:rsid w:val="003B1B39"/>
    <w:rsid w:val="003C0426"/>
    <w:rsid w:val="003C240A"/>
    <w:rsid w:val="003D40DE"/>
    <w:rsid w:val="003D6644"/>
    <w:rsid w:val="004179AD"/>
    <w:rsid w:val="0043708D"/>
    <w:rsid w:val="00447BC9"/>
    <w:rsid w:val="00452228"/>
    <w:rsid w:val="00474D25"/>
    <w:rsid w:val="00494527"/>
    <w:rsid w:val="004B73CD"/>
    <w:rsid w:val="004C3A2E"/>
    <w:rsid w:val="004F4BCD"/>
    <w:rsid w:val="004F6F4E"/>
    <w:rsid w:val="00501E38"/>
    <w:rsid w:val="00521646"/>
    <w:rsid w:val="00527225"/>
    <w:rsid w:val="00535C78"/>
    <w:rsid w:val="005428F1"/>
    <w:rsid w:val="00543078"/>
    <w:rsid w:val="00544A79"/>
    <w:rsid w:val="00553952"/>
    <w:rsid w:val="00554617"/>
    <w:rsid w:val="0056047E"/>
    <w:rsid w:val="00562E71"/>
    <w:rsid w:val="00566F29"/>
    <w:rsid w:val="00570948"/>
    <w:rsid w:val="00587ED6"/>
    <w:rsid w:val="005E3E36"/>
    <w:rsid w:val="005F01AA"/>
    <w:rsid w:val="005F6560"/>
    <w:rsid w:val="005F7ABA"/>
    <w:rsid w:val="00601698"/>
    <w:rsid w:val="00606E4D"/>
    <w:rsid w:val="0061544D"/>
    <w:rsid w:val="006156E6"/>
    <w:rsid w:val="006169CF"/>
    <w:rsid w:val="00634693"/>
    <w:rsid w:val="0063565F"/>
    <w:rsid w:val="0064267E"/>
    <w:rsid w:val="00644183"/>
    <w:rsid w:val="006442CE"/>
    <w:rsid w:val="0064587F"/>
    <w:rsid w:val="00645E45"/>
    <w:rsid w:val="00652D14"/>
    <w:rsid w:val="006534D3"/>
    <w:rsid w:val="00657C1E"/>
    <w:rsid w:val="006861B0"/>
    <w:rsid w:val="006B744C"/>
    <w:rsid w:val="006C28FF"/>
    <w:rsid w:val="006C64D4"/>
    <w:rsid w:val="006D0468"/>
    <w:rsid w:val="006D116D"/>
    <w:rsid w:val="006E389B"/>
    <w:rsid w:val="006F25EE"/>
    <w:rsid w:val="00705012"/>
    <w:rsid w:val="007079F9"/>
    <w:rsid w:val="00715F05"/>
    <w:rsid w:val="007262B6"/>
    <w:rsid w:val="00735EFF"/>
    <w:rsid w:val="0075632A"/>
    <w:rsid w:val="00764C06"/>
    <w:rsid w:val="00776684"/>
    <w:rsid w:val="007968E6"/>
    <w:rsid w:val="00797416"/>
    <w:rsid w:val="007A0561"/>
    <w:rsid w:val="007A178E"/>
    <w:rsid w:val="007B4D53"/>
    <w:rsid w:val="007D5608"/>
    <w:rsid w:val="007F413B"/>
    <w:rsid w:val="008110E8"/>
    <w:rsid w:val="0082127E"/>
    <w:rsid w:val="0083133C"/>
    <w:rsid w:val="008465A6"/>
    <w:rsid w:val="008504F2"/>
    <w:rsid w:val="00861AD8"/>
    <w:rsid w:val="008660A2"/>
    <w:rsid w:val="00866413"/>
    <w:rsid w:val="00872593"/>
    <w:rsid w:val="00872BE0"/>
    <w:rsid w:val="00875B91"/>
    <w:rsid w:val="0087648F"/>
    <w:rsid w:val="008A2C9B"/>
    <w:rsid w:val="008B14A5"/>
    <w:rsid w:val="008B630C"/>
    <w:rsid w:val="009107DE"/>
    <w:rsid w:val="00910D53"/>
    <w:rsid w:val="009144EB"/>
    <w:rsid w:val="00916641"/>
    <w:rsid w:val="009233AD"/>
    <w:rsid w:val="0092556D"/>
    <w:rsid w:val="00980597"/>
    <w:rsid w:val="009D0AF8"/>
    <w:rsid w:val="009F2D72"/>
    <w:rsid w:val="009F50E4"/>
    <w:rsid w:val="009F6C8B"/>
    <w:rsid w:val="00A639D2"/>
    <w:rsid w:val="00A8678C"/>
    <w:rsid w:val="00AA233C"/>
    <w:rsid w:val="00AB35F5"/>
    <w:rsid w:val="00AB7431"/>
    <w:rsid w:val="00AC4E90"/>
    <w:rsid w:val="00AE7A42"/>
    <w:rsid w:val="00B0218D"/>
    <w:rsid w:val="00B04C3C"/>
    <w:rsid w:val="00B109FA"/>
    <w:rsid w:val="00B12B05"/>
    <w:rsid w:val="00B16491"/>
    <w:rsid w:val="00B21F8D"/>
    <w:rsid w:val="00B23B5B"/>
    <w:rsid w:val="00B366AF"/>
    <w:rsid w:val="00B402BA"/>
    <w:rsid w:val="00B51159"/>
    <w:rsid w:val="00B80536"/>
    <w:rsid w:val="00B818D4"/>
    <w:rsid w:val="00BA0F83"/>
    <w:rsid w:val="00BA13A7"/>
    <w:rsid w:val="00BB45E8"/>
    <w:rsid w:val="00BB58C9"/>
    <w:rsid w:val="00BC0E6C"/>
    <w:rsid w:val="00BC19D4"/>
    <w:rsid w:val="00BD67B4"/>
    <w:rsid w:val="00C2081D"/>
    <w:rsid w:val="00C36D1F"/>
    <w:rsid w:val="00C538FF"/>
    <w:rsid w:val="00C96630"/>
    <w:rsid w:val="00CA658C"/>
    <w:rsid w:val="00CD10C1"/>
    <w:rsid w:val="00CF3A4A"/>
    <w:rsid w:val="00CF7D7F"/>
    <w:rsid w:val="00D161CA"/>
    <w:rsid w:val="00D41F16"/>
    <w:rsid w:val="00D55C4D"/>
    <w:rsid w:val="00D65EBD"/>
    <w:rsid w:val="00D6791D"/>
    <w:rsid w:val="00D95AF7"/>
    <w:rsid w:val="00DA4A67"/>
    <w:rsid w:val="00DA559E"/>
    <w:rsid w:val="00DB064F"/>
    <w:rsid w:val="00DB16C3"/>
    <w:rsid w:val="00DD2E80"/>
    <w:rsid w:val="00DD6AAF"/>
    <w:rsid w:val="00DE0067"/>
    <w:rsid w:val="00DE70F5"/>
    <w:rsid w:val="00DF67E1"/>
    <w:rsid w:val="00E049D6"/>
    <w:rsid w:val="00E46D9F"/>
    <w:rsid w:val="00E617A3"/>
    <w:rsid w:val="00E628E6"/>
    <w:rsid w:val="00E87645"/>
    <w:rsid w:val="00E95DA2"/>
    <w:rsid w:val="00E97561"/>
    <w:rsid w:val="00E97E2D"/>
    <w:rsid w:val="00EA3545"/>
    <w:rsid w:val="00EA3751"/>
    <w:rsid w:val="00EA6B2E"/>
    <w:rsid w:val="00EA7C02"/>
    <w:rsid w:val="00EB5D16"/>
    <w:rsid w:val="00ED06B7"/>
    <w:rsid w:val="00ED29FB"/>
    <w:rsid w:val="00ED72DD"/>
    <w:rsid w:val="00EE04B9"/>
    <w:rsid w:val="00EF425E"/>
    <w:rsid w:val="00F0395E"/>
    <w:rsid w:val="00F128E4"/>
    <w:rsid w:val="00F15BEE"/>
    <w:rsid w:val="00F2141A"/>
    <w:rsid w:val="00F35614"/>
    <w:rsid w:val="00F363F2"/>
    <w:rsid w:val="00F43C1E"/>
    <w:rsid w:val="00F44DFE"/>
    <w:rsid w:val="00F8663F"/>
    <w:rsid w:val="00FB38DE"/>
    <w:rsid w:val="00FB6EB8"/>
    <w:rsid w:val="00FC47FB"/>
    <w:rsid w:val="00FE4AFD"/>
    <w:rsid w:val="00FF1C4A"/>
    <w:rsid w:val="00FF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03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8BC61-9C73-40D6-9E37-2FA31882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66</cp:revision>
  <cp:lastPrinted>2025-01-09T11:42:00Z</cp:lastPrinted>
  <dcterms:created xsi:type="dcterms:W3CDTF">2017-04-05T06:31:00Z</dcterms:created>
  <dcterms:modified xsi:type="dcterms:W3CDTF">2025-01-09T11:45:00Z</dcterms:modified>
</cp:coreProperties>
</file>